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E50" w:rsidRDefault="00D20205">
      <w:r>
        <w:t>（</w:t>
      </w:r>
      <w:r w:rsidR="001F677B">
        <w:t>様式第</w:t>
      </w:r>
      <w:r w:rsidR="003F4E21">
        <w:t>３</w:t>
      </w:r>
      <w:r>
        <w:t>号）</w:t>
      </w:r>
    </w:p>
    <w:p w:rsidR="00D20205" w:rsidRDefault="00D20205" w:rsidP="00D20205">
      <w:pPr>
        <w:jc w:val="right"/>
      </w:pPr>
      <w:r>
        <w:t>年　　月　　日</w:t>
      </w:r>
    </w:p>
    <w:p w:rsidR="00D20205" w:rsidRDefault="003F4E21" w:rsidP="001F677B">
      <w:r>
        <w:rPr>
          <w:rFonts w:hint="eastAsia"/>
        </w:rPr>
        <w:t xml:space="preserve">　（あて先）</w:t>
      </w:r>
    </w:p>
    <w:p w:rsidR="003F4E21" w:rsidRDefault="003F4E21" w:rsidP="001F677B">
      <w:pPr>
        <w:rPr>
          <w:rFonts w:hint="eastAsia"/>
        </w:rPr>
      </w:pPr>
      <w:r>
        <w:t xml:space="preserve">　　福岡県公民館連合会長　殿</w:t>
      </w:r>
    </w:p>
    <w:p w:rsidR="00D20205" w:rsidRDefault="00D20205" w:rsidP="001F677B">
      <w:pPr>
        <w:ind w:firstLineChars="1400" w:firstLine="2940"/>
      </w:pPr>
      <w:r>
        <w:t xml:space="preserve">　</w:t>
      </w:r>
    </w:p>
    <w:p w:rsidR="00D20205" w:rsidRDefault="003F4E21">
      <w:pPr>
        <w:rPr>
          <w:rFonts w:hint="eastAsia"/>
        </w:rPr>
      </w:pPr>
      <w:r>
        <w:t xml:space="preserve">　　　　　　　　　　　　　　　　　（申請者）　住　所</w:t>
      </w:r>
    </w:p>
    <w:p w:rsidR="003F4E21" w:rsidRDefault="003F4E21" w:rsidP="003F4E21">
      <w:pPr>
        <w:ind w:firstLineChars="2300" w:firstLine="4830"/>
      </w:pPr>
      <w:r>
        <w:t>氏　名</w:t>
      </w:r>
    </w:p>
    <w:p w:rsidR="001F677B" w:rsidRDefault="003F4E21" w:rsidP="003F4E21">
      <w:pPr>
        <w:ind w:firstLineChars="2600" w:firstLine="5460"/>
      </w:pPr>
      <w:r>
        <w:t>（名称及び代表者）</w:t>
      </w:r>
    </w:p>
    <w:p w:rsidR="001F677B" w:rsidRPr="001F677B" w:rsidRDefault="001F677B"/>
    <w:p w:rsidR="00D20205" w:rsidRPr="00D20205" w:rsidRDefault="001F677B" w:rsidP="00D202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福岡県公民館連合会マ</w:t>
      </w:r>
      <w:r w:rsidR="00D20205" w:rsidRPr="00D20205">
        <w:rPr>
          <w:b/>
          <w:sz w:val="24"/>
          <w:szCs w:val="24"/>
        </w:rPr>
        <w:t>スコットキャラクター使用</w:t>
      </w:r>
      <w:r w:rsidR="003F4E21">
        <w:rPr>
          <w:b/>
          <w:sz w:val="24"/>
          <w:szCs w:val="24"/>
        </w:rPr>
        <w:t>承認変更申請書</w:t>
      </w:r>
    </w:p>
    <w:p w:rsidR="00D20205" w:rsidRDefault="00D20205"/>
    <w:p w:rsidR="001F677B" w:rsidRDefault="00D20205">
      <w:r>
        <w:t xml:space="preserve">　</w:t>
      </w:r>
      <w:r w:rsidR="001F677B">
        <w:t xml:space="preserve">　年　月　日付け</w:t>
      </w:r>
      <w:r w:rsidR="003F4E21">
        <w:t xml:space="preserve">　　第　　号で承認を受けた</w:t>
      </w:r>
      <w:r w:rsidR="001F677B">
        <w:t>福岡県公民館連合会マスコットキャラクターの使用について、下記のとおり</w:t>
      </w:r>
      <w:r w:rsidR="003F4E21">
        <w:t>変更したいので申請します。</w:t>
      </w:r>
    </w:p>
    <w:p w:rsidR="00D20205" w:rsidRDefault="003F4E21" w:rsidP="001F677B">
      <w:pPr>
        <w:ind w:firstLineChars="100" w:firstLine="210"/>
      </w:pPr>
      <w:r>
        <w:t>また、</w:t>
      </w:r>
      <w:r w:rsidR="001F677B">
        <w:t>福岡県公民館連合会マスコット</w:t>
      </w:r>
      <w:r>
        <w:t>キャラクター</w:t>
      </w:r>
      <w:r w:rsidR="001F677B">
        <w:t>使用</w:t>
      </w:r>
      <w:r>
        <w:t>取扱要領を遵守し、同要領第４条第２項各号に該当すると認められた場合には、直ちに使用を中止することを誓約します。</w:t>
      </w:r>
    </w:p>
    <w:p w:rsidR="003F4E21" w:rsidRDefault="003F4E21" w:rsidP="001F677B">
      <w:pPr>
        <w:ind w:firstLineChars="100" w:firstLine="210"/>
      </w:pPr>
    </w:p>
    <w:p w:rsidR="003F4E21" w:rsidRDefault="003F4E21" w:rsidP="003F4E21">
      <w:pPr>
        <w:pStyle w:val="a7"/>
        <w:rPr>
          <w:rFonts w:hint="eastAsia"/>
        </w:rPr>
      </w:pPr>
      <w:r>
        <w:t>記</w:t>
      </w:r>
    </w:p>
    <w:p w:rsidR="003F4E21" w:rsidRDefault="003F4E21" w:rsidP="003F4E21"/>
    <w:p w:rsidR="003F4E21" w:rsidRDefault="003F4E21" w:rsidP="003F4E21">
      <w:pPr>
        <w:ind w:firstLineChars="200" w:firstLine="420"/>
        <w:rPr>
          <w:rFonts w:hint="eastAsia"/>
        </w:rPr>
      </w:pPr>
      <w:r>
        <w:t>（変更の内容）</w:t>
      </w:r>
    </w:p>
    <w:p w:rsidR="003C2DA9" w:rsidRDefault="003C2DA9" w:rsidP="001F677B">
      <w:pPr>
        <w:tabs>
          <w:tab w:val="left" w:pos="1418"/>
          <w:tab w:val="left" w:pos="1560"/>
        </w:tabs>
        <w:ind w:left="630" w:hangingChars="300" w:hanging="630"/>
        <w:rPr>
          <w:rFonts w:hint="eastAsia"/>
        </w:rPr>
      </w:pPr>
      <w:bookmarkStart w:id="0" w:name="_GoBack"/>
      <w:bookmarkEnd w:id="0"/>
    </w:p>
    <w:sectPr w:rsidR="003C2DA9" w:rsidSect="00D202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83672"/>
    <w:multiLevelType w:val="hybridMultilevel"/>
    <w:tmpl w:val="0D18A328"/>
    <w:lvl w:ilvl="0" w:tplc="B2144540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05"/>
    <w:rsid w:val="00002E50"/>
    <w:rsid w:val="001F677B"/>
    <w:rsid w:val="0036578F"/>
    <w:rsid w:val="003C2DA9"/>
    <w:rsid w:val="003F4E21"/>
    <w:rsid w:val="00D2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ADFC5B-E907-4560-9B87-E1959ABB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20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F6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67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1F677B"/>
    <w:pPr>
      <w:jc w:val="center"/>
    </w:pPr>
  </w:style>
  <w:style w:type="character" w:customStyle="1" w:styleId="a8">
    <w:name w:val="記 (文字)"/>
    <w:basedOn w:val="a0"/>
    <w:link w:val="a7"/>
    <w:uiPriority w:val="99"/>
    <w:rsid w:val="001F677B"/>
  </w:style>
  <w:style w:type="paragraph" w:styleId="a9">
    <w:name w:val="Closing"/>
    <w:basedOn w:val="a"/>
    <w:link w:val="aa"/>
    <w:uiPriority w:val="99"/>
    <w:unhideWhenUsed/>
    <w:rsid w:val="001F677B"/>
    <w:pPr>
      <w:jc w:val="right"/>
    </w:pPr>
  </w:style>
  <w:style w:type="character" w:customStyle="1" w:styleId="aa">
    <w:name w:val="結語 (文字)"/>
    <w:basedOn w:val="a0"/>
    <w:link w:val="a9"/>
    <w:uiPriority w:val="99"/>
    <w:rsid w:val="001F6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1A22F-C835-4634-8DA5-2F099071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cp:lastPrinted>2022-09-01T06:05:00Z</cp:lastPrinted>
  <dcterms:created xsi:type="dcterms:W3CDTF">2022-09-01T06:10:00Z</dcterms:created>
  <dcterms:modified xsi:type="dcterms:W3CDTF">2022-09-01T06:10:00Z</dcterms:modified>
</cp:coreProperties>
</file>